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7DF9F" w14:textId="2A0CB37A" w:rsidR="0033479F" w:rsidRPr="00893B05" w:rsidRDefault="004C3F2E" w:rsidP="00893B0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05">
        <w:rPr>
          <w:rFonts w:ascii="Times New Roman" w:hAnsi="Times New Roman" w:cs="Times New Roman"/>
          <w:b/>
          <w:sz w:val="24"/>
          <w:szCs w:val="24"/>
        </w:rPr>
        <w:t>Перечень документации,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</w:t>
      </w:r>
      <w:r w:rsidR="0033479F" w:rsidRPr="00893B05">
        <w:rPr>
          <w:rFonts w:ascii="Times New Roman" w:hAnsi="Times New Roman" w:cs="Times New Roman"/>
          <w:b/>
          <w:sz w:val="24"/>
          <w:szCs w:val="24"/>
        </w:rPr>
        <w:t xml:space="preserve">для проведения санитарно-эпидемиологической </w:t>
      </w:r>
    </w:p>
    <w:p w14:paraId="063DD8C7" w14:textId="43856697" w:rsidR="00893B05" w:rsidRDefault="0033479F" w:rsidP="00893B0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05">
        <w:rPr>
          <w:rFonts w:ascii="Times New Roman" w:hAnsi="Times New Roman" w:cs="Times New Roman"/>
          <w:b/>
          <w:sz w:val="24"/>
          <w:szCs w:val="24"/>
        </w:rPr>
        <w:t xml:space="preserve"> экспертизы </w:t>
      </w:r>
      <w:r w:rsidR="008C2863">
        <w:rPr>
          <w:rFonts w:ascii="Times New Roman" w:hAnsi="Times New Roman" w:cs="Times New Roman"/>
          <w:b/>
          <w:sz w:val="24"/>
          <w:szCs w:val="24"/>
        </w:rPr>
        <w:t xml:space="preserve">условий работы </w:t>
      </w:r>
      <w:r w:rsidR="004C3F2E" w:rsidRPr="00893B05">
        <w:rPr>
          <w:rFonts w:ascii="Times New Roman" w:hAnsi="Times New Roman" w:cs="Times New Roman"/>
          <w:b/>
          <w:sz w:val="24"/>
          <w:szCs w:val="24"/>
        </w:rPr>
        <w:t xml:space="preserve">с установками, устройствами, аппаратами, которые являются источниками физических </w:t>
      </w:r>
      <w:r w:rsidR="00B34FC4" w:rsidRPr="00893B05">
        <w:rPr>
          <w:rFonts w:ascii="Times New Roman" w:hAnsi="Times New Roman" w:cs="Times New Roman"/>
          <w:b/>
          <w:sz w:val="24"/>
          <w:szCs w:val="24"/>
        </w:rPr>
        <w:t xml:space="preserve">факторов </w:t>
      </w:r>
      <w:r w:rsidR="004C3F2E" w:rsidRPr="00893B05">
        <w:rPr>
          <w:rFonts w:ascii="Times New Roman" w:hAnsi="Times New Roman" w:cs="Times New Roman"/>
          <w:b/>
          <w:sz w:val="24"/>
          <w:szCs w:val="24"/>
        </w:rPr>
        <w:t xml:space="preserve">(ионизирующего излучения) </w:t>
      </w:r>
    </w:p>
    <w:p w14:paraId="3224A269" w14:textId="0DB20DF5" w:rsidR="004C3F2E" w:rsidRDefault="004C3F2E" w:rsidP="00893B0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05">
        <w:rPr>
          <w:rFonts w:ascii="Times New Roman" w:hAnsi="Times New Roman" w:cs="Times New Roman"/>
          <w:b/>
          <w:sz w:val="24"/>
          <w:szCs w:val="24"/>
        </w:rPr>
        <w:t xml:space="preserve"> воздействия на человека</w:t>
      </w:r>
      <w:r w:rsidR="00B34FC4" w:rsidRPr="00893B05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медицинской деятельности</w:t>
      </w:r>
      <w:r w:rsidR="00893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8637A" w14:textId="7CD13D48" w:rsidR="00B74796" w:rsidRDefault="00B74796" w:rsidP="00893B0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рентгеноборудование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C217C78" w14:textId="77777777" w:rsidR="00AB1694" w:rsidRPr="00893B05" w:rsidRDefault="00AB1694" w:rsidP="00893B0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76DD0" w14:textId="3283262C" w:rsidR="00557A66" w:rsidRPr="00893B05" w:rsidRDefault="0096637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Заявление</w:t>
      </w:r>
      <w:r w:rsidR="008C2863">
        <w:rPr>
          <w:rFonts w:ascii="Times New Roman" w:hAnsi="Times New Roman" w:cs="Times New Roman"/>
          <w:sz w:val="24"/>
          <w:szCs w:val="24"/>
        </w:rPr>
        <w:t xml:space="preserve"> по адресам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(местонахождения оборудования)</w:t>
      </w:r>
      <w:r w:rsidRPr="00893B05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557A66" w:rsidRPr="00893B05">
        <w:rPr>
          <w:rFonts w:ascii="Times New Roman" w:hAnsi="Times New Roman" w:cs="Times New Roman"/>
          <w:sz w:val="24"/>
          <w:szCs w:val="24"/>
        </w:rPr>
        <w:t>:</w:t>
      </w:r>
    </w:p>
    <w:p w14:paraId="7ABC8BF7" w14:textId="78BF9BBC" w:rsidR="00557A66" w:rsidRPr="00893B05" w:rsidRDefault="00557A66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видов деятельности с источниками ионизирующего излучения</w:t>
      </w:r>
      <w:r w:rsidR="00966373" w:rsidRPr="00893B05">
        <w:rPr>
          <w:rFonts w:ascii="Times New Roman" w:hAnsi="Times New Roman" w:cs="Times New Roman"/>
          <w:sz w:val="24"/>
          <w:szCs w:val="24"/>
        </w:rPr>
        <w:t xml:space="preserve"> (размещение, монтаж, испытания, эксплуатация, транспортирование, хранение, техническое обслуживание</w:t>
      </w:r>
      <w:r w:rsidRPr="00893B05">
        <w:rPr>
          <w:rFonts w:ascii="Times New Roman" w:hAnsi="Times New Roman" w:cs="Times New Roman"/>
          <w:sz w:val="24"/>
          <w:szCs w:val="24"/>
        </w:rPr>
        <w:t>);</w:t>
      </w:r>
    </w:p>
    <w:p w14:paraId="2F0E35A5" w14:textId="5DD79DE4" w:rsidR="00557A66" w:rsidRPr="00893B05" w:rsidRDefault="0033479F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- данных об источниках ионизирующего излучения </w:t>
      </w:r>
      <w:r w:rsidR="00557A66" w:rsidRPr="00893B05">
        <w:rPr>
          <w:rFonts w:ascii="Times New Roman" w:hAnsi="Times New Roman" w:cs="Times New Roman"/>
          <w:sz w:val="24"/>
          <w:szCs w:val="24"/>
        </w:rPr>
        <w:t>(</w:t>
      </w:r>
      <w:r w:rsidR="00C30A77" w:rsidRPr="00893B05">
        <w:rPr>
          <w:rFonts w:ascii="Times New Roman" w:hAnsi="Times New Roman" w:cs="Times New Roman"/>
          <w:sz w:val="24"/>
          <w:szCs w:val="24"/>
        </w:rPr>
        <w:t>наименование, тип, заводской номер</w:t>
      </w:r>
      <w:r w:rsidR="00670AF9" w:rsidRPr="00893B05">
        <w:rPr>
          <w:rFonts w:ascii="Times New Roman" w:hAnsi="Times New Roman" w:cs="Times New Roman"/>
          <w:sz w:val="24"/>
          <w:szCs w:val="24"/>
        </w:rPr>
        <w:t>, дата изготовления</w:t>
      </w:r>
      <w:r w:rsidR="00557A66" w:rsidRPr="00893B05">
        <w:rPr>
          <w:rFonts w:ascii="Times New Roman" w:hAnsi="Times New Roman" w:cs="Times New Roman"/>
          <w:sz w:val="24"/>
          <w:szCs w:val="24"/>
        </w:rPr>
        <w:t>,</w:t>
      </w:r>
      <w:r w:rsidR="008C2863">
        <w:rPr>
          <w:rFonts w:ascii="Times New Roman" w:hAnsi="Times New Roman" w:cs="Times New Roman"/>
          <w:sz w:val="24"/>
          <w:szCs w:val="24"/>
        </w:rPr>
        <w:t xml:space="preserve"> предприятие </w:t>
      </w:r>
      <w:r w:rsidR="00C30A77" w:rsidRPr="00893B05">
        <w:rPr>
          <w:rFonts w:ascii="Times New Roman" w:hAnsi="Times New Roman" w:cs="Times New Roman"/>
          <w:sz w:val="24"/>
          <w:szCs w:val="24"/>
        </w:rPr>
        <w:t>–</w:t>
      </w:r>
      <w:r w:rsidR="008C2863">
        <w:rPr>
          <w:rFonts w:ascii="Times New Roman" w:hAnsi="Times New Roman" w:cs="Times New Roman"/>
          <w:sz w:val="24"/>
          <w:szCs w:val="24"/>
        </w:rPr>
        <w:t xml:space="preserve"> </w:t>
      </w:r>
      <w:r w:rsidR="00C30A77" w:rsidRPr="00893B05">
        <w:rPr>
          <w:rFonts w:ascii="Times New Roman" w:hAnsi="Times New Roman" w:cs="Times New Roman"/>
          <w:sz w:val="24"/>
          <w:szCs w:val="24"/>
        </w:rPr>
        <w:t>изготовитель, проектная мощность дозы рентгеновского излучения</w:t>
      </w:r>
      <w:r w:rsidR="00557A66" w:rsidRPr="00893B05">
        <w:rPr>
          <w:rFonts w:ascii="Times New Roman" w:hAnsi="Times New Roman" w:cs="Times New Roman"/>
          <w:sz w:val="24"/>
          <w:szCs w:val="24"/>
        </w:rPr>
        <w:t>)</w:t>
      </w:r>
      <w:r w:rsidR="008C2863">
        <w:rPr>
          <w:rFonts w:ascii="Times New Roman" w:hAnsi="Times New Roman" w:cs="Times New Roman"/>
          <w:sz w:val="24"/>
          <w:szCs w:val="24"/>
        </w:rPr>
        <w:t>;</w:t>
      </w:r>
    </w:p>
    <w:p w14:paraId="3A8138E4" w14:textId="33D127F8" w:rsidR="0033479F" w:rsidRPr="00893B05" w:rsidRDefault="0033479F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учредительного документа заявителя</w:t>
      </w:r>
      <w:r w:rsidR="008C2863">
        <w:rPr>
          <w:rFonts w:ascii="Times New Roman" w:hAnsi="Times New Roman" w:cs="Times New Roman"/>
          <w:sz w:val="24"/>
          <w:szCs w:val="24"/>
        </w:rPr>
        <w:t>;</w:t>
      </w:r>
    </w:p>
    <w:p w14:paraId="0A704704" w14:textId="79830F1C" w:rsidR="0033479F" w:rsidRPr="00893B05" w:rsidRDefault="0033479F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Российской</w:t>
      </w:r>
      <w:r w:rsidR="008C2863">
        <w:rPr>
          <w:rFonts w:ascii="Times New Roman" w:hAnsi="Times New Roman" w:cs="Times New Roman"/>
          <w:sz w:val="24"/>
          <w:szCs w:val="24"/>
        </w:rPr>
        <w:t xml:space="preserve"> организации в налоговом органе;</w:t>
      </w:r>
    </w:p>
    <w:p w14:paraId="1061232C" w14:textId="33E78ED2" w:rsidR="0033479F" w:rsidRPr="00893B05" w:rsidRDefault="0033479F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свидетельства о записи в единый государственный реестр юридических лиц</w:t>
      </w:r>
      <w:r w:rsidR="008C2863">
        <w:rPr>
          <w:rFonts w:ascii="Times New Roman" w:hAnsi="Times New Roman" w:cs="Times New Roman"/>
          <w:sz w:val="24"/>
          <w:szCs w:val="24"/>
        </w:rPr>
        <w:t>;</w:t>
      </w:r>
    </w:p>
    <w:p w14:paraId="4C684E02" w14:textId="2258EE14" w:rsidR="00994789" w:rsidRPr="00893B05" w:rsidRDefault="0033479F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документов о праве на нежилое помещение (здание) (договор аренды/свидетельство о праве собственности /выписка из ЕГРН), где установлены ис</w:t>
      </w:r>
      <w:r w:rsidR="00994789" w:rsidRPr="00893B05">
        <w:rPr>
          <w:rFonts w:ascii="Times New Roman" w:hAnsi="Times New Roman" w:cs="Times New Roman"/>
          <w:sz w:val="24"/>
          <w:szCs w:val="24"/>
        </w:rPr>
        <w:t>точники ионизирующего излучения;</w:t>
      </w:r>
    </w:p>
    <w:p w14:paraId="104B3A5B" w14:textId="48B245AA" w:rsidR="004A28CA" w:rsidRPr="00893B05" w:rsidRDefault="004A28CA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Технический паспорт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здания, </w:t>
      </w:r>
      <w:r w:rsidRPr="00893B05">
        <w:rPr>
          <w:rFonts w:ascii="Times New Roman" w:hAnsi="Times New Roman" w:cs="Times New Roman"/>
          <w:sz w:val="24"/>
          <w:szCs w:val="24"/>
        </w:rPr>
        <w:t>где установлено оборудование с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источниками ионизирующих излучений</w:t>
      </w:r>
      <w:r w:rsidR="00994789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1BAE0C7" w14:textId="1EC52C62" w:rsidR="00115C24" w:rsidRPr="00893B05" w:rsidRDefault="00115C24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лицензии на</w:t>
      </w:r>
      <w:r w:rsidR="00E0459C" w:rsidRPr="00893B05">
        <w:rPr>
          <w:rFonts w:ascii="Times New Roman" w:hAnsi="Times New Roman" w:cs="Times New Roman"/>
          <w:sz w:val="24"/>
          <w:szCs w:val="24"/>
        </w:rPr>
        <w:t xml:space="preserve"> медицинскую деятельность (</w:t>
      </w:r>
      <w:r w:rsidR="00B34FC4" w:rsidRPr="00893B05">
        <w:rPr>
          <w:rFonts w:ascii="Times New Roman" w:hAnsi="Times New Roman" w:cs="Times New Roman"/>
          <w:sz w:val="24"/>
          <w:szCs w:val="24"/>
        </w:rPr>
        <w:t>при наличии)</w:t>
      </w:r>
      <w:r w:rsidR="003A4763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694DF13C" w14:textId="7A2760C6" w:rsidR="00115C24" w:rsidRPr="00893B05" w:rsidRDefault="00115C24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</w:t>
      </w:r>
      <w:r w:rsidR="003A4763" w:rsidRPr="00893B05">
        <w:rPr>
          <w:rFonts w:ascii="Times New Roman" w:hAnsi="Times New Roman" w:cs="Times New Roman"/>
          <w:sz w:val="24"/>
          <w:szCs w:val="24"/>
        </w:rPr>
        <w:t xml:space="preserve"> ранее выданного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заключения </w:t>
      </w:r>
      <w:r w:rsidRPr="00893B05">
        <w:rPr>
          <w:rFonts w:ascii="Times New Roman" w:hAnsi="Times New Roman" w:cs="Times New Roman"/>
          <w:sz w:val="24"/>
          <w:szCs w:val="24"/>
        </w:rPr>
        <w:t>на условия работ с источниками физических факторов воздейст</w:t>
      </w:r>
      <w:r w:rsidR="003A4763" w:rsidRPr="00893B05">
        <w:rPr>
          <w:rFonts w:ascii="Times New Roman" w:hAnsi="Times New Roman" w:cs="Times New Roman"/>
          <w:sz w:val="24"/>
          <w:szCs w:val="24"/>
        </w:rPr>
        <w:t>вия на человека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0459C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EA4C13A" w14:textId="7DB87B91" w:rsidR="00FC2AB0" w:rsidRPr="00893B05" w:rsidRDefault="00FC2AB0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Заказ-заявка на получение рентгеновского аппарата, </w:t>
      </w:r>
      <w:r w:rsidR="00994789" w:rsidRPr="00893B05">
        <w:rPr>
          <w:rFonts w:ascii="Times New Roman" w:hAnsi="Times New Roman" w:cs="Times New Roman"/>
          <w:sz w:val="24"/>
          <w:szCs w:val="24"/>
        </w:rPr>
        <w:t>согласованная организацией РПН (если ранее на данный ИИИ санитарно-эпидемиологическое заключение не было получено)</w:t>
      </w:r>
      <w:r w:rsidRPr="00893B05">
        <w:rPr>
          <w:rFonts w:ascii="Times New Roman" w:hAnsi="Times New Roman" w:cs="Times New Roman"/>
          <w:sz w:val="24"/>
          <w:szCs w:val="24"/>
        </w:rPr>
        <w:t>;</w:t>
      </w:r>
    </w:p>
    <w:p w14:paraId="27F83191" w14:textId="0761714E" w:rsidR="00E0459C" w:rsidRPr="00893B05" w:rsidRDefault="00E0459C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Копия регистрационного удостоверения </w:t>
      </w:r>
      <w:r w:rsidR="00B34FC4" w:rsidRPr="00893B05">
        <w:rPr>
          <w:rFonts w:ascii="Times New Roman" w:hAnsi="Times New Roman" w:cs="Times New Roman"/>
          <w:sz w:val="24"/>
          <w:szCs w:val="24"/>
        </w:rPr>
        <w:t xml:space="preserve">Росздравнадзора </w:t>
      </w:r>
      <w:r w:rsidR="00994789" w:rsidRPr="00893B05">
        <w:rPr>
          <w:rFonts w:ascii="Times New Roman" w:hAnsi="Times New Roman" w:cs="Times New Roman"/>
          <w:sz w:val="24"/>
          <w:szCs w:val="24"/>
        </w:rPr>
        <w:t>на рентгеновские</w:t>
      </w:r>
      <w:r w:rsidRPr="00893B05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994789" w:rsidRPr="00893B05">
        <w:rPr>
          <w:rFonts w:ascii="Times New Roman" w:hAnsi="Times New Roman" w:cs="Times New Roman"/>
          <w:sz w:val="24"/>
          <w:szCs w:val="24"/>
        </w:rPr>
        <w:t>ы</w:t>
      </w:r>
      <w:r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923271E" w14:textId="4872F62A" w:rsidR="00387BBF" w:rsidRPr="00893B05" w:rsidRDefault="006812E7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Копии паспортов</w:t>
      </w:r>
      <w:r w:rsidR="005E50C9" w:rsidRPr="00893B05">
        <w:rPr>
          <w:rFonts w:ascii="Times New Roman" w:hAnsi="Times New Roman" w:cs="Times New Roman"/>
          <w:sz w:val="24"/>
          <w:szCs w:val="24"/>
        </w:rPr>
        <w:t xml:space="preserve"> на рентгеновские аппараты</w:t>
      </w:r>
      <w:r w:rsidR="003A4763" w:rsidRPr="00893B0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14A08BFC" w14:textId="672765A7" w:rsidR="006B7807" w:rsidRPr="00893B05" w:rsidRDefault="003A476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журнал</w:t>
      </w:r>
      <w:r w:rsidR="007C03FE">
        <w:rPr>
          <w:rFonts w:ascii="Times New Roman" w:hAnsi="Times New Roman" w:cs="Times New Roman"/>
          <w:sz w:val="24"/>
          <w:szCs w:val="24"/>
        </w:rPr>
        <w:t xml:space="preserve">а </w:t>
      </w:r>
      <w:r w:rsidR="0033479F" w:rsidRPr="00893B05">
        <w:rPr>
          <w:rFonts w:ascii="Times New Roman" w:hAnsi="Times New Roman" w:cs="Times New Roman"/>
          <w:sz w:val="24"/>
          <w:szCs w:val="24"/>
        </w:rPr>
        <w:t>приходно-расходного учета источников ионизирующего излучения</w:t>
      </w:r>
      <w:r w:rsidRPr="00893B05">
        <w:rPr>
          <w:rFonts w:ascii="Times New Roman" w:hAnsi="Times New Roman" w:cs="Times New Roman"/>
          <w:sz w:val="24"/>
          <w:szCs w:val="24"/>
        </w:rPr>
        <w:t>;</w:t>
      </w:r>
    </w:p>
    <w:p w14:paraId="73A05175" w14:textId="43769A86" w:rsidR="004C3F2E" w:rsidRPr="00893B05" w:rsidRDefault="00C30A77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Копия проектной документации на установку </w:t>
      </w:r>
      <w:r w:rsidR="0033479F" w:rsidRPr="00893B05">
        <w:rPr>
          <w:rFonts w:ascii="Times New Roman" w:hAnsi="Times New Roman" w:cs="Times New Roman"/>
          <w:sz w:val="24"/>
          <w:szCs w:val="24"/>
        </w:rPr>
        <w:t xml:space="preserve"> источников ионизирующего излучения</w:t>
      </w:r>
      <w:r w:rsidR="00994789" w:rsidRPr="00893B05">
        <w:rPr>
          <w:rFonts w:ascii="Times New Roman" w:hAnsi="Times New Roman" w:cs="Times New Roman"/>
          <w:sz w:val="24"/>
          <w:szCs w:val="24"/>
        </w:rPr>
        <w:t>, э</w:t>
      </w:r>
      <w:r w:rsidRPr="00893B05">
        <w:rPr>
          <w:rFonts w:ascii="Times New Roman" w:hAnsi="Times New Roman" w:cs="Times New Roman"/>
          <w:sz w:val="24"/>
          <w:szCs w:val="24"/>
        </w:rPr>
        <w:t>кспертное заключение на проект (при наличии);</w:t>
      </w:r>
    </w:p>
    <w:p w14:paraId="592531F0" w14:textId="74BD6F29" w:rsidR="003A4763" w:rsidRPr="00893B05" w:rsidRDefault="003A476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акта приемки в эксплуатацию рентгеновского кабинета</w:t>
      </w:r>
      <w:r w:rsidR="00994789" w:rsidRPr="00893B05">
        <w:rPr>
          <w:rFonts w:ascii="Times New Roman" w:hAnsi="Times New Roman" w:cs="Times New Roman"/>
          <w:sz w:val="24"/>
          <w:szCs w:val="24"/>
        </w:rPr>
        <w:t xml:space="preserve"> (при получении санитарно-эпидемиологического заключения впервые</w:t>
      </w:r>
      <w:r w:rsidRPr="00893B05">
        <w:rPr>
          <w:rFonts w:ascii="Times New Roman" w:hAnsi="Times New Roman" w:cs="Times New Roman"/>
          <w:sz w:val="24"/>
          <w:szCs w:val="24"/>
        </w:rPr>
        <w:t>)</w:t>
      </w:r>
      <w:r w:rsidR="00165F18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41FDC4F" w14:textId="2C82F55F" w:rsidR="00E0459C" w:rsidRPr="00893B05" w:rsidRDefault="00E0459C" w:rsidP="007C03F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акта на скрытые работы</w:t>
      </w:r>
      <w:r w:rsidR="005E50C9" w:rsidRPr="00893B05">
        <w:rPr>
          <w:rFonts w:ascii="Times New Roman" w:hAnsi="Times New Roman" w:cs="Times New Roman"/>
          <w:sz w:val="24"/>
          <w:szCs w:val="24"/>
        </w:rPr>
        <w:t xml:space="preserve"> </w:t>
      </w:r>
      <w:r w:rsidR="007C03FE">
        <w:rPr>
          <w:rFonts w:ascii="Times New Roman" w:hAnsi="Times New Roman" w:cs="Times New Roman"/>
          <w:sz w:val="24"/>
          <w:szCs w:val="24"/>
        </w:rPr>
        <w:t xml:space="preserve">(при </w:t>
      </w:r>
      <w:r w:rsidR="00994789" w:rsidRPr="00893B05">
        <w:rPr>
          <w:rFonts w:ascii="Times New Roman" w:hAnsi="Times New Roman" w:cs="Times New Roman"/>
          <w:sz w:val="24"/>
          <w:szCs w:val="24"/>
        </w:rPr>
        <w:t>получении санитарно-эпидемиологического заключения впервые</w:t>
      </w:r>
      <w:r w:rsidR="00165F18" w:rsidRPr="00893B05">
        <w:rPr>
          <w:rFonts w:ascii="Times New Roman" w:hAnsi="Times New Roman" w:cs="Times New Roman"/>
          <w:sz w:val="24"/>
          <w:szCs w:val="24"/>
        </w:rPr>
        <w:t>);</w:t>
      </w:r>
    </w:p>
    <w:p w14:paraId="2D0BEE33" w14:textId="04E8DE7D" w:rsidR="00FC2AB0" w:rsidRPr="00893B05" w:rsidRDefault="00FC2AB0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документации на приобретение и установку рентгено</w:t>
      </w:r>
      <w:r w:rsidR="007C03FE">
        <w:rPr>
          <w:rFonts w:ascii="Times New Roman" w:hAnsi="Times New Roman" w:cs="Times New Roman"/>
          <w:sz w:val="24"/>
          <w:szCs w:val="24"/>
        </w:rPr>
        <w:t xml:space="preserve">защитных жалюзи (для объектов, </w:t>
      </w:r>
      <w:r w:rsidRPr="00893B05">
        <w:rPr>
          <w:rFonts w:ascii="Times New Roman" w:hAnsi="Times New Roman" w:cs="Times New Roman"/>
          <w:sz w:val="24"/>
          <w:szCs w:val="24"/>
        </w:rPr>
        <w:t>расположенных на 1 этаже, имеющих окна</w:t>
      </w:r>
      <w:r w:rsidR="007C03FE">
        <w:rPr>
          <w:rFonts w:ascii="Times New Roman" w:hAnsi="Times New Roman" w:cs="Times New Roman"/>
          <w:sz w:val="24"/>
          <w:szCs w:val="24"/>
        </w:rPr>
        <w:t>, при получении</w:t>
      </w:r>
      <w:r w:rsidR="00994789" w:rsidRPr="00893B05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заключения впервые);</w:t>
      </w:r>
    </w:p>
    <w:p w14:paraId="3A2B5FEE" w14:textId="726F74D6" w:rsidR="00FC2AB0" w:rsidRPr="00893B05" w:rsidRDefault="00E669B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</w:t>
      </w:r>
      <w:r w:rsidR="00E0459C" w:rsidRPr="00893B05">
        <w:rPr>
          <w:rFonts w:ascii="Times New Roman" w:hAnsi="Times New Roman" w:cs="Times New Roman"/>
          <w:sz w:val="24"/>
          <w:szCs w:val="24"/>
        </w:rPr>
        <w:t xml:space="preserve"> технического паспорт на рентгеновский кабинет;</w:t>
      </w:r>
    </w:p>
    <w:p w14:paraId="25A56C22" w14:textId="3816C5F1" w:rsidR="00E0459C" w:rsidRPr="00893B05" w:rsidRDefault="00E669B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</w:t>
      </w:r>
      <w:r w:rsidR="00E0459C" w:rsidRPr="00893B05">
        <w:rPr>
          <w:rFonts w:ascii="Times New Roman" w:hAnsi="Times New Roman" w:cs="Times New Roman"/>
          <w:sz w:val="24"/>
          <w:szCs w:val="24"/>
        </w:rPr>
        <w:t xml:space="preserve"> протокола контроля эксп</w:t>
      </w:r>
      <w:r w:rsidR="00165F18" w:rsidRPr="00893B05">
        <w:rPr>
          <w:rFonts w:ascii="Times New Roman" w:hAnsi="Times New Roman" w:cs="Times New Roman"/>
          <w:sz w:val="24"/>
          <w:szCs w:val="24"/>
        </w:rPr>
        <w:t>луатационных параметров аппарат (срок выполнения</w:t>
      </w:r>
      <w:r w:rsidR="008C2863">
        <w:rPr>
          <w:rFonts w:ascii="Times New Roman" w:hAnsi="Times New Roman" w:cs="Times New Roman"/>
          <w:sz w:val="24"/>
          <w:szCs w:val="24"/>
        </w:rPr>
        <w:t xml:space="preserve"> испытаний не позднее 24 мес. до подачи документов на </w:t>
      </w:r>
      <w:r w:rsidR="00165F18" w:rsidRPr="00893B05">
        <w:rPr>
          <w:rFonts w:ascii="Times New Roman" w:hAnsi="Times New Roman" w:cs="Times New Roman"/>
          <w:sz w:val="24"/>
          <w:szCs w:val="24"/>
        </w:rPr>
        <w:t>экспертизу)</w:t>
      </w:r>
      <w:r w:rsidR="00E0459C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563225B7" w14:textId="6361A11B" w:rsidR="00E0459C" w:rsidRPr="00893B05" w:rsidRDefault="00E669B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</w:t>
      </w:r>
      <w:r w:rsidR="00E0459C" w:rsidRPr="00893B05">
        <w:rPr>
          <w:rFonts w:ascii="Times New Roman" w:hAnsi="Times New Roman" w:cs="Times New Roman"/>
          <w:sz w:val="24"/>
          <w:szCs w:val="24"/>
        </w:rPr>
        <w:t>опии протоколов испытаний индивидуальных и передвижных средств радиационной защиты (</w:t>
      </w:r>
      <w:r w:rsidR="00165F18" w:rsidRPr="00893B05">
        <w:rPr>
          <w:rFonts w:ascii="Times New Roman" w:hAnsi="Times New Roman" w:cs="Times New Roman"/>
          <w:sz w:val="24"/>
          <w:szCs w:val="24"/>
        </w:rPr>
        <w:t>срок вып</w:t>
      </w:r>
      <w:r w:rsidR="007C03FE">
        <w:rPr>
          <w:rFonts w:ascii="Times New Roman" w:hAnsi="Times New Roman" w:cs="Times New Roman"/>
          <w:sz w:val="24"/>
          <w:szCs w:val="24"/>
        </w:rPr>
        <w:t xml:space="preserve">олнения испытаний не позднее 24 мес. до подачи документов на </w:t>
      </w:r>
      <w:r w:rsidR="00165F18" w:rsidRPr="00893B05">
        <w:rPr>
          <w:rFonts w:ascii="Times New Roman" w:hAnsi="Times New Roman" w:cs="Times New Roman"/>
          <w:sz w:val="24"/>
          <w:szCs w:val="24"/>
        </w:rPr>
        <w:t>экспертизу</w:t>
      </w:r>
      <w:r w:rsidR="00E0459C" w:rsidRPr="00893B05">
        <w:rPr>
          <w:rFonts w:ascii="Times New Roman" w:hAnsi="Times New Roman" w:cs="Times New Roman"/>
          <w:sz w:val="24"/>
          <w:szCs w:val="24"/>
        </w:rPr>
        <w:t>)</w:t>
      </w:r>
      <w:r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8E21D98" w14:textId="21D019B6" w:rsidR="004A28CA" w:rsidRPr="00893B05" w:rsidRDefault="004A28CA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Паспорт вентиляции кабинета</w:t>
      </w:r>
      <w:r w:rsidR="005E50C9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5CDDB21C" w14:textId="51A25EB7" w:rsidR="00E0459C" w:rsidRPr="00893B05" w:rsidRDefault="00E669B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</w:t>
      </w:r>
      <w:r w:rsidR="00E0459C" w:rsidRPr="00893B05">
        <w:rPr>
          <w:rFonts w:ascii="Times New Roman" w:hAnsi="Times New Roman" w:cs="Times New Roman"/>
          <w:sz w:val="24"/>
          <w:szCs w:val="24"/>
        </w:rPr>
        <w:t>о</w:t>
      </w:r>
      <w:r w:rsidR="00994789" w:rsidRPr="00893B05">
        <w:rPr>
          <w:rFonts w:ascii="Times New Roman" w:hAnsi="Times New Roman" w:cs="Times New Roman"/>
          <w:sz w:val="24"/>
          <w:szCs w:val="24"/>
        </w:rPr>
        <w:t>пия</w:t>
      </w:r>
      <w:r w:rsidRPr="00893B05">
        <w:rPr>
          <w:rFonts w:ascii="Times New Roman" w:hAnsi="Times New Roman" w:cs="Times New Roman"/>
          <w:sz w:val="24"/>
          <w:szCs w:val="24"/>
        </w:rPr>
        <w:t xml:space="preserve"> акта</w:t>
      </w:r>
      <w:r w:rsidR="00E0459C" w:rsidRPr="00893B05">
        <w:rPr>
          <w:rFonts w:ascii="Times New Roman" w:hAnsi="Times New Roman" w:cs="Times New Roman"/>
          <w:sz w:val="24"/>
          <w:szCs w:val="24"/>
        </w:rPr>
        <w:t xml:space="preserve"> проверки эффективности </w:t>
      </w:r>
      <w:r w:rsidR="00ED6C71">
        <w:rPr>
          <w:rFonts w:ascii="Times New Roman" w:hAnsi="Times New Roman" w:cs="Times New Roman"/>
          <w:sz w:val="24"/>
          <w:szCs w:val="24"/>
        </w:rPr>
        <w:t xml:space="preserve">вентиляции (срок </w:t>
      </w:r>
      <w:r w:rsidR="00165F18" w:rsidRPr="00893B05">
        <w:rPr>
          <w:rFonts w:ascii="Times New Roman" w:hAnsi="Times New Roman" w:cs="Times New Roman"/>
          <w:sz w:val="24"/>
          <w:szCs w:val="24"/>
        </w:rPr>
        <w:t>вы</w:t>
      </w:r>
      <w:r w:rsidR="00ED6C71">
        <w:rPr>
          <w:rFonts w:ascii="Times New Roman" w:hAnsi="Times New Roman" w:cs="Times New Roman"/>
          <w:sz w:val="24"/>
          <w:szCs w:val="24"/>
        </w:rPr>
        <w:t xml:space="preserve">полнения </w:t>
      </w:r>
      <w:r w:rsidR="007C03FE">
        <w:rPr>
          <w:rFonts w:ascii="Times New Roman" w:hAnsi="Times New Roman" w:cs="Times New Roman"/>
          <w:sz w:val="24"/>
          <w:szCs w:val="24"/>
        </w:rPr>
        <w:t>испытаний не более 12</w:t>
      </w:r>
      <w:r w:rsidR="00165F18" w:rsidRPr="00893B05">
        <w:rPr>
          <w:rFonts w:ascii="Times New Roman" w:hAnsi="Times New Roman" w:cs="Times New Roman"/>
          <w:sz w:val="24"/>
          <w:szCs w:val="24"/>
        </w:rPr>
        <w:t xml:space="preserve"> мес. до подачи документов на экспертизу);</w:t>
      </w:r>
    </w:p>
    <w:p w14:paraId="67FE2AD2" w14:textId="09F83151" w:rsidR="00B34FC4" w:rsidRPr="00893B05" w:rsidRDefault="00B34FC4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Договор на техническое обслуживание вентиляции, дезинфекцию воздух</w:t>
      </w:r>
      <w:r w:rsidR="008C2863">
        <w:rPr>
          <w:rFonts w:ascii="Times New Roman" w:hAnsi="Times New Roman" w:cs="Times New Roman"/>
          <w:sz w:val="24"/>
          <w:szCs w:val="24"/>
        </w:rPr>
        <w:t xml:space="preserve">оводов и </w:t>
      </w:r>
      <w:proofErr w:type="spellStart"/>
      <w:proofErr w:type="gramStart"/>
      <w:r w:rsidR="008C286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8C2863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Pr="00893B05">
        <w:rPr>
          <w:rFonts w:ascii="Times New Roman" w:hAnsi="Times New Roman" w:cs="Times New Roman"/>
          <w:sz w:val="24"/>
          <w:szCs w:val="24"/>
        </w:rPr>
        <w:t xml:space="preserve"> вентиляции</w:t>
      </w:r>
      <w:r w:rsidR="005E50C9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13E5FBBA" w14:textId="74253820" w:rsidR="00B34FC4" w:rsidRPr="00893B05" w:rsidRDefault="00B34FC4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Договор</w:t>
      </w:r>
      <w:r w:rsidR="00ED6C71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 и дезинфекцию кондиционеров </w:t>
      </w:r>
      <w:r w:rsidR="005E50C9" w:rsidRPr="00893B05">
        <w:rPr>
          <w:rFonts w:ascii="Times New Roman" w:hAnsi="Times New Roman" w:cs="Times New Roman"/>
          <w:sz w:val="24"/>
          <w:szCs w:val="24"/>
        </w:rPr>
        <w:t>(при наличии кондиционеров);</w:t>
      </w:r>
    </w:p>
    <w:p w14:paraId="4006CF69" w14:textId="28293386" w:rsidR="00E0459C" w:rsidRPr="00893B05" w:rsidRDefault="00E669B3" w:rsidP="007C03F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lastRenderedPageBreak/>
        <w:t>Копия акта</w:t>
      </w:r>
      <w:r w:rsidR="00E0459C" w:rsidRPr="00893B05">
        <w:rPr>
          <w:rFonts w:ascii="Times New Roman" w:hAnsi="Times New Roman" w:cs="Times New Roman"/>
          <w:sz w:val="24"/>
          <w:szCs w:val="24"/>
        </w:rPr>
        <w:t xml:space="preserve"> испытания устройства защитного заземления с указанием сопротивления растекания тока основных заземлителей, актов </w:t>
      </w:r>
      <w:proofErr w:type="gramStart"/>
      <w:r w:rsidR="00E0459C" w:rsidRPr="00893B05">
        <w:rPr>
          <w:rFonts w:ascii="Times New Roman" w:hAnsi="Times New Roman" w:cs="Times New Roman"/>
          <w:sz w:val="24"/>
          <w:szCs w:val="24"/>
        </w:rPr>
        <w:t>проверки состояния сети заземления медицинского оборудования</w:t>
      </w:r>
      <w:proofErr w:type="gramEnd"/>
      <w:r w:rsidR="00E0459C" w:rsidRPr="00893B05">
        <w:rPr>
          <w:rFonts w:ascii="Times New Roman" w:hAnsi="Times New Roman" w:cs="Times New Roman"/>
          <w:sz w:val="24"/>
          <w:szCs w:val="24"/>
        </w:rPr>
        <w:t xml:space="preserve"> и электроустановок, протоколов измерения сопротивления изоляции проводов и кабелей;</w:t>
      </w:r>
    </w:p>
    <w:p w14:paraId="3E44C1AC" w14:textId="1A78FB97" w:rsidR="00E669B3" w:rsidRPr="00893B05" w:rsidRDefault="00E669B3" w:rsidP="007C03F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</w:t>
      </w:r>
      <w:r w:rsidR="0033479F" w:rsidRPr="00893B05">
        <w:rPr>
          <w:rFonts w:ascii="Times New Roman" w:hAnsi="Times New Roman" w:cs="Times New Roman"/>
          <w:sz w:val="24"/>
          <w:szCs w:val="24"/>
        </w:rPr>
        <w:t>опию инструкции по охране труда, включающей</w:t>
      </w:r>
      <w:r w:rsidR="00E0459C" w:rsidRPr="00893B05">
        <w:rPr>
          <w:rFonts w:ascii="Times New Roman" w:hAnsi="Times New Roman" w:cs="Times New Roman"/>
          <w:sz w:val="24"/>
          <w:szCs w:val="24"/>
        </w:rPr>
        <w:t xml:space="preserve"> требования по радиационной безопасности, по предупреждению и ликвидации радиационных аварий;</w:t>
      </w:r>
      <w:r w:rsidRPr="00893B05">
        <w:rPr>
          <w:rFonts w:ascii="Times New Roman" w:hAnsi="Times New Roman" w:cs="Times New Roman"/>
          <w:sz w:val="24"/>
          <w:szCs w:val="24"/>
        </w:rPr>
        <w:t xml:space="preserve"> или копия инструкции по радиационной безопасности при работе с ИИИ, регламентирующие порядок проведения работ с установками, содержащими ИИ, меры колле</w:t>
      </w:r>
      <w:r w:rsidR="008C2863">
        <w:rPr>
          <w:rFonts w:ascii="Times New Roman" w:hAnsi="Times New Roman" w:cs="Times New Roman"/>
          <w:sz w:val="24"/>
          <w:szCs w:val="24"/>
        </w:rPr>
        <w:t>ктивной и индивидуальной защиты</w:t>
      </w:r>
      <w:r w:rsidRPr="00893B05">
        <w:rPr>
          <w:rFonts w:ascii="Times New Roman" w:hAnsi="Times New Roman" w:cs="Times New Roman"/>
          <w:sz w:val="24"/>
          <w:szCs w:val="24"/>
        </w:rPr>
        <w:t xml:space="preserve"> и Копия инструкции по действиям персонала в аварийных ситуациях;</w:t>
      </w:r>
    </w:p>
    <w:p w14:paraId="6861E0B9" w14:textId="5B1AAABD" w:rsidR="00387BBF" w:rsidRPr="00893B05" w:rsidRDefault="00387BBF" w:rsidP="007C03F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</w:t>
      </w:r>
      <w:r w:rsidR="007C03FE">
        <w:rPr>
          <w:rFonts w:ascii="Times New Roman" w:hAnsi="Times New Roman" w:cs="Times New Roman"/>
          <w:sz w:val="24"/>
          <w:szCs w:val="24"/>
        </w:rPr>
        <w:t xml:space="preserve"> журнала инструктажа </w:t>
      </w:r>
      <w:r w:rsidRPr="00893B05">
        <w:rPr>
          <w:rFonts w:ascii="Times New Roman" w:hAnsi="Times New Roman" w:cs="Times New Roman"/>
          <w:sz w:val="24"/>
          <w:szCs w:val="24"/>
        </w:rPr>
        <w:t>по радиационной безопасности</w:t>
      </w:r>
      <w:r w:rsidR="00994789" w:rsidRPr="00893B05">
        <w:rPr>
          <w:rFonts w:ascii="Times New Roman" w:hAnsi="Times New Roman" w:cs="Times New Roman"/>
          <w:sz w:val="24"/>
          <w:szCs w:val="24"/>
        </w:rPr>
        <w:t xml:space="preserve"> за последний год</w:t>
      </w:r>
      <w:r w:rsidR="004F3AE9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0DF716B7" w14:textId="77777777" w:rsidR="00370B44" w:rsidRPr="00893B05" w:rsidRDefault="00370B44" w:rsidP="007C03F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Копии документов об обучении</w:t>
      </w:r>
      <w:r w:rsidR="00557A66" w:rsidRPr="00893B05">
        <w:rPr>
          <w:rFonts w:ascii="Times New Roman" w:hAnsi="Times New Roman" w:cs="Times New Roman"/>
          <w:sz w:val="24"/>
          <w:szCs w:val="24"/>
        </w:rPr>
        <w:t xml:space="preserve"> персонала, допущенного до работы с ИИИ</w:t>
      </w:r>
      <w:r w:rsidR="00540535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5B2F2779" w14:textId="56560708" w:rsidR="00370B44" w:rsidRPr="00893B05" w:rsidRDefault="007C03FE" w:rsidP="007C03F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приказов</w:t>
      </w:r>
      <w:r w:rsidR="006E1114" w:rsidRPr="00893B05">
        <w:rPr>
          <w:rFonts w:ascii="Times New Roman" w:hAnsi="Times New Roman" w:cs="Times New Roman"/>
          <w:sz w:val="24"/>
          <w:szCs w:val="24"/>
        </w:rPr>
        <w:t xml:space="preserve"> о назначении ответственных за радиационную </w:t>
      </w:r>
      <w:r w:rsidR="009B0B16" w:rsidRPr="00893B05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, учет и хранение источников, </w:t>
      </w:r>
      <w:r w:rsidR="00387BBF" w:rsidRPr="00893B05">
        <w:rPr>
          <w:rFonts w:ascii="Times New Roman" w:hAnsi="Times New Roman" w:cs="Times New Roman"/>
          <w:sz w:val="24"/>
          <w:szCs w:val="24"/>
        </w:rPr>
        <w:t>радиационный</w:t>
      </w:r>
      <w:r w:rsidR="006E1114" w:rsidRPr="00893B05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540535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B0A2141" w14:textId="5A4C8374" w:rsidR="004C3F2E" w:rsidRPr="00893B05" w:rsidRDefault="007C03FE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приказа о допуске к </w:t>
      </w:r>
      <w:r w:rsidR="004C3F2E" w:rsidRPr="00893B05">
        <w:rPr>
          <w:rFonts w:ascii="Times New Roman" w:hAnsi="Times New Roman" w:cs="Times New Roman"/>
          <w:sz w:val="24"/>
          <w:szCs w:val="24"/>
        </w:rPr>
        <w:t>работе с ИИ</w:t>
      </w:r>
      <w:r>
        <w:rPr>
          <w:rFonts w:ascii="Times New Roman" w:hAnsi="Times New Roman" w:cs="Times New Roman"/>
          <w:sz w:val="24"/>
          <w:szCs w:val="24"/>
        </w:rPr>
        <w:t>И с распределением персонала по</w:t>
      </w:r>
      <w:r w:rsidR="004C3F2E" w:rsidRPr="00893B05">
        <w:rPr>
          <w:rFonts w:ascii="Times New Roman" w:hAnsi="Times New Roman" w:cs="Times New Roman"/>
          <w:sz w:val="24"/>
          <w:szCs w:val="24"/>
        </w:rPr>
        <w:t xml:space="preserve"> группам;</w:t>
      </w:r>
    </w:p>
    <w:p w14:paraId="0EAA7B5B" w14:textId="7C409C5A" w:rsidR="00C30A77" w:rsidRPr="00893B05" w:rsidRDefault="00C30A77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9B0B16" w:rsidRPr="00893B05">
        <w:rPr>
          <w:rFonts w:ascii="Times New Roman" w:hAnsi="Times New Roman" w:cs="Times New Roman"/>
          <w:sz w:val="24"/>
          <w:szCs w:val="24"/>
        </w:rPr>
        <w:t xml:space="preserve">заключений по медицинским осмотрам </w:t>
      </w:r>
      <w:r w:rsidR="00540535" w:rsidRPr="00893B05">
        <w:rPr>
          <w:rFonts w:ascii="Times New Roman" w:hAnsi="Times New Roman" w:cs="Times New Roman"/>
          <w:sz w:val="24"/>
          <w:szCs w:val="24"/>
        </w:rPr>
        <w:t>работников, осуществляющих деятельность с ИИИ;</w:t>
      </w:r>
    </w:p>
    <w:p w14:paraId="19251934" w14:textId="5F733A20" w:rsidR="00B34FC4" w:rsidRPr="00893B05" w:rsidRDefault="005767E0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Копии документов по учету индивидуальных доз</w:t>
      </w:r>
      <w:r w:rsidR="009B0B16" w:rsidRPr="00893B05">
        <w:rPr>
          <w:rFonts w:ascii="Times New Roman" w:hAnsi="Times New Roman" w:cs="Times New Roman"/>
          <w:sz w:val="24"/>
          <w:szCs w:val="24"/>
        </w:rPr>
        <w:t xml:space="preserve"> (карточки</w:t>
      </w:r>
      <w:r w:rsidR="004F3AE9" w:rsidRPr="00893B05">
        <w:rPr>
          <w:rFonts w:ascii="Times New Roman" w:hAnsi="Times New Roman" w:cs="Times New Roman"/>
          <w:sz w:val="24"/>
          <w:szCs w:val="24"/>
        </w:rPr>
        <w:t>)</w:t>
      </w:r>
      <w:r w:rsidR="00540535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75858CA" w14:textId="2B946813" w:rsidR="005767E0" w:rsidRPr="00893B05" w:rsidRDefault="006E1114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Копия плана </w:t>
      </w:r>
      <w:r w:rsidR="007256D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893B05">
        <w:rPr>
          <w:rFonts w:ascii="Times New Roman" w:hAnsi="Times New Roman" w:cs="Times New Roman"/>
          <w:sz w:val="24"/>
          <w:szCs w:val="24"/>
        </w:rPr>
        <w:t>по защите персонала и населения на случай аварии</w:t>
      </w:r>
      <w:r w:rsidR="008C2863">
        <w:rPr>
          <w:rFonts w:ascii="Times New Roman" w:hAnsi="Times New Roman" w:cs="Times New Roman"/>
          <w:sz w:val="24"/>
          <w:szCs w:val="24"/>
        </w:rPr>
        <w:t>, согласованный с</w:t>
      </w:r>
      <w:r w:rsidR="00387BBF" w:rsidRPr="00893B05">
        <w:rPr>
          <w:rFonts w:ascii="Times New Roman" w:hAnsi="Times New Roman" w:cs="Times New Roman"/>
          <w:sz w:val="24"/>
          <w:szCs w:val="24"/>
        </w:rPr>
        <w:t xml:space="preserve"> территориальным отделом РПН</w:t>
      </w:r>
      <w:r w:rsidR="004C6644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4FDB795A" w14:textId="21F5FAF6" w:rsidR="006E1114" w:rsidRPr="00893B05" w:rsidRDefault="00FF3981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Догов</w:t>
      </w:r>
      <w:r w:rsidR="00557A66" w:rsidRPr="00893B05">
        <w:rPr>
          <w:rFonts w:ascii="Times New Roman" w:hAnsi="Times New Roman" w:cs="Times New Roman"/>
          <w:sz w:val="24"/>
          <w:szCs w:val="24"/>
        </w:rPr>
        <w:t>о</w:t>
      </w:r>
      <w:r w:rsidRPr="00893B05">
        <w:rPr>
          <w:rFonts w:ascii="Times New Roman" w:hAnsi="Times New Roman" w:cs="Times New Roman"/>
          <w:sz w:val="24"/>
          <w:szCs w:val="24"/>
        </w:rPr>
        <w:t xml:space="preserve">р на техническое обслуживание, если данный вид </w:t>
      </w:r>
      <w:r w:rsidR="00A11877" w:rsidRPr="00893B05">
        <w:rPr>
          <w:rFonts w:ascii="Times New Roman" w:hAnsi="Times New Roman" w:cs="Times New Roman"/>
          <w:sz w:val="24"/>
          <w:szCs w:val="24"/>
        </w:rPr>
        <w:t>деятельности не</w:t>
      </w:r>
      <w:r w:rsidR="00557A66" w:rsidRPr="00893B05">
        <w:rPr>
          <w:rFonts w:ascii="Times New Roman" w:hAnsi="Times New Roman" w:cs="Times New Roman"/>
          <w:sz w:val="24"/>
          <w:szCs w:val="24"/>
        </w:rPr>
        <w:t xml:space="preserve"> входит в перечень видов деятельности с ИИИ</w:t>
      </w:r>
      <w:r w:rsidR="006B7807" w:rsidRPr="00893B05">
        <w:rPr>
          <w:rFonts w:ascii="Times New Roman" w:hAnsi="Times New Roman" w:cs="Times New Roman"/>
          <w:sz w:val="24"/>
          <w:szCs w:val="24"/>
        </w:rPr>
        <w:t>, с актами выполненных</w:t>
      </w:r>
      <w:r w:rsidR="007256D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B7807" w:rsidRPr="00893B05">
        <w:rPr>
          <w:rFonts w:ascii="Times New Roman" w:hAnsi="Times New Roman" w:cs="Times New Roman"/>
          <w:sz w:val="24"/>
          <w:szCs w:val="24"/>
        </w:rPr>
        <w:t xml:space="preserve"> и приложением лицензии организации, осуществляющий обслуживание ИИИ</w:t>
      </w:r>
      <w:r w:rsidR="00557A66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31CB6456" w14:textId="4B48D8AE" w:rsidR="00540535" w:rsidRPr="00893B05" w:rsidRDefault="00540535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Договор на и проведение индивидуального дозиметрического контроля</w:t>
      </w:r>
      <w:r w:rsidR="008C2863">
        <w:rPr>
          <w:rFonts w:ascii="Times New Roman" w:hAnsi="Times New Roman" w:cs="Times New Roman"/>
          <w:sz w:val="24"/>
          <w:szCs w:val="24"/>
        </w:rPr>
        <w:t xml:space="preserve">, </w:t>
      </w:r>
      <w:r w:rsidR="004F3AE9" w:rsidRPr="00893B05">
        <w:rPr>
          <w:rFonts w:ascii="Times New Roman" w:hAnsi="Times New Roman" w:cs="Times New Roman"/>
          <w:sz w:val="24"/>
          <w:szCs w:val="24"/>
        </w:rPr>
        <w:t xml:space="preserve">при повторном </w:t>
      </w:r>
      <w:r w:rsidR="00893B05" w:rsidRPr="00893B05">
        <w:rPr>
          <w:rFonts w:ascii="Times New Roman" w:hAnsi="Times New Roman" w:cs="Times New Roman"/>
          <w:sz w:val="24"/>
          <w:szCs w:val="24"/>
        </w:rPr>
        <w:t>получении</w:t>
      </w:r>
      <w:r w:rsidR="00FC2AB0" w:rsidRPr="00893B05">
        <w:rPr>
          <w:rFonts w:ascii="Times New Roman" w:hAnsi="Times New Roman" w:cs="Times New Roman"/>
          <w:sz w:val="24"/>
          <w:szCs w:val="24"/>
        </w:rPr>
        <w:t xml:space="preserve"> СЭЗ - с протокол</w:t>
      </w:r>
      <w:r w:rsidR="008C2863">
        <w:rPr>
          <w:rFonts w:ascii="Times New Roman" w:hAnsi="Times New Roman" w:cs="Times New Roman"/>
          <w:sz w:val="24"/>
          <w:szCs w:val="24"/>
        </w:rPr>
        <w:t>ами дозиметрического контроля;</w:t>
      </w:r>
    </w:p>
    <w:p w14:paraId="62D50DA2" w14:textId="465D8FD2" w:rsidR="00540535" w:rsidRPr="00893B05" w:rsidRDefault="00540535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программы Производственного радиационного контроля</w:t>
      </w:r>
      <w:r w:rsidR="00FC2AB0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1ECAAD05" w14:textId="54705635" w:rsidR="00FC2AB0" w:rsidRPr="00893B05" w:rsidRDefault="00FC2AB0" w:rsidP="007C03F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Пояснительная записка со следующей информацией:</w:t>
      </w:r>
    </w:p>
    <w:p w14:paraId="661C3C5A" w14:textId="3DE41029" w:rsidR="003F6A04" w:rsidRPr="00893B05" w:rsidRDefault="00FC2AB0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- </w:t>
      </w:r>
      <w:r w:rsidR="004A28CA" w:rsidRPr="00893B05">
        <w:rPr>
          <w:rFonts w:ascii="Times New Roman" w:hAnsi="Times New Roman" w:cs="Times New Roman"/>
          <w:sz w:val="24"/>
          <w:szCs w:val="24"/>
        </w:rPr>
        <w:t xml:space="preserve">набор помещений, их отделка; </w:t>
      </w:r>
      <w:r w:rsidR="007256D2">
        <w:rPr>
          <w:rFonts w:ascii="Times New Roman" w:hAnsi="Times New Roman" w:cs="Times New Roman"/>
          <w:sz w:val="24"/>
          <w:szCs w:val="24"/>
        </w:rPr>
        <w:t xml:space="preserve">назначение помещений, </w:t>
      </w:r>
      <w:r w:rsidR="003F6A04" w:rsidRPr="00893B05">
        <w:rPr>
          <w:rFonts w:ascii="Times New Roman" w:hAnsi="Times New Roman" w:cs="Times New Roman"/>
          <w:sz w:val="24"/>
          <w:szCs w:val="24"/>
        </w:rPr>
        <w:t>расположенных</w:t>
      </w:r>
      <w:r w:rsidR="004A28CA" w:rsidRPr="00893B05">
        <w:rPr>
          <w:rFonts w:ascii="Times New Roman" w:hAnsi="Times New Roman" w:cs="Times New Roman"/>
          <w:sz w:val="24"/>
          <w:szCs w:val="24"/>
        </w:rPr>
        <w:t xml:space="preserve"> с</w:t>
      </w:r>
      <w:r w:rsidR="003F6A04" w:rsidRPr="00893B05">
        <w:rPr>
          <w:rFonts w:ascii="Times New Roman" w:hAnsi="Times New Roman" w:cs="Times New Roman"/>
          <w:sz w:val="24"/>
          <w:szCs w:val="24"/>
        </w:rPr>
        <w:t>межно с рентгеновским кабинетом;</w:t>
      </w:r>
    </w:p>
    <w:p w14:paraId="794805E5" w14:textId="0A0DB205" w:rsidR="00244FCF" w:rsidRPr="00893B05" w:rsidRDefault="008C2863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FCF" w:rsidRPr="00893B05">
        <w:rPr>
          <w:rFonts w:ascii="Times New Roman" w:hAnsi="Times New Roman" w:cs="Times New Roman"/>
          <w:sz w:val="24"/>
          <w:szCs w:val="24"/>
        </w:rPr>
        <w:t>наименование оборудования с ИИИ и виды работ, для котор</w:t>
      </w:r>
      <w:r w:rsidR="007256D2">
        <w:rPr>
          <w:rFonts w:ascii="Times New Roman" w:hAnsi="Times New Roman" w:cs="Times New Roman"/>
          <w:sz w:val="24"/>
          <w:szCs w:val="24"/>
        </w:rPr>
        <w:t xml:space="preserve">ых оборудование предназначено </w:t>
      </w:r>
      <w:r>
        <w:rPr>
          <w:rFonts w:ascii="Times New Roman" w:hAnsi="Times New Roman" w:cs="Times New Roman"/>
          <w:sz w:val="24"/>
          <w:szCs w:val="24"/>
        </w:rPr>
        <w:t>и плани</w:t>
      </w:r>
      <w:r w:rsidR="007256D2">
        <w:rPr>
          <w:rFonts w:ascii="Times New Roman" w:hAnsi="Times New Roman" w:cs="Times New Roman"/>
          <w:sz w:val="24"/>
          <w:szCs w:val="24"/>
        </w:rPr>
        <w:t>руется к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использованию </w:t>
      </w:r>
      <w:r w:rsidR="007256D2">
        <w:rPr>
          <w:rFonts w:ascii="Times New Roman" w:hAnsi="Times New Roman" w:cs="Times New Roman"/>
          <w:sz w:val="24"/>
          <w:szCs w:val="24"/>
        </w:rPr>
        <w:t xml:space="preserve">(флюорография, </w:t>
      </w:r>
      <w:r w:rsidR="00244FCF" w:rsidRPr="00893B05">
        <w:rPr>
          <w:rFonts w:ascii="Times New Roman" w:hAnsi="Times New Roman" w:cs="Times New Roman"/>
          <w:sz w:val="24"/>
          <w:szCs w:val="24"/>
        </w:rPr>
        <w:t>рентгеноскопия, рентгенография, урография, маммография, денситометрия, ангиография);</w:t>
      </w:r>
    </w:p>
    <w:p w14:paraId="663FCA39" w14:textId="4305C477" w:rsidR="004A28CA" w:rsidRPr="00893B05" w:rsidRDefault="004A28CA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 наличие устройства блокировки (при наличии двух и более аппаратов</w:t>
      </w:r>
      <w:r w:rsidR="008C2863">
        <w:rPr>
          <w:rFonts w:ascii="Times New Roman" w:hAnsi="Times New Roman" w:cs="Times New Roman"/>
          <w:sz w:val="24"/>
          <w:szCs w:val="24"/>
        </w:rPr>
        <w:t xml:space="preserve"> в</w:t>
      </w:r>
      <w:r w:rsidR="003F6A04" w:rsidRPr="00893B05">
        <w:rPr>
          <w:rFonts w:ascii="Times New Roman" w:hAnsi="Times New Roman" w:cs="Times New Roman"/>
          <w:sz w:val="24"/>
          <w:szCs w:val="24"/>
        </w:rPr>
        <w:t xml:space="preserve"> кабинете</w:t>
      </w:r>
      <w:r w:rsidRPr="00893B05">
        <w:rPr>
          <w:rFonts w:ascii="Times New Roman" w:hAnsi="Times New Roman" w:cs="Times New Roman"/>
          <w:sz w:val="24"/>
          <w:szCs w:val="24"/>
        </w:rPr>
        <w:t>)</w:t>
      </w:r>
      <w:r w:rsidR="003F6A04" w:rsidRPr="00893B05">
        <w:rPr>
          <w:rFonts w:ascii="Times New Roman" w:hAnsi="Times New Roman" w:cs="Times New Roman"/>
          <w:sz w:val="24"/>
          <w:szCs w:val="24"/>
        </w:rPr>
        <w:t>;</w:t>
      </w:r>
    </w:p>
    <w:p w14:paraId="52A2296B" w14:textId="537A8F7D" w:rsidR="004A28CA" w:rsidRPr="00893B05" w:rsidRDefault="003F6A04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- </w:t>
      </w:r>
      <w:r w:rsidR="004A28CA" w:rsidRPr="00893B05">
        <w:rPr>
          <w:rFonts w:ascii="Times New Roman" w:hAnsi="Times New Roman" w:cs="Times New Roman"/>
          <w:sz w:val="24"/>
          <w:szCs w:val="24"/>
        </w:rPr>
        <w:t>направле</w:t>
      </w:r>
      <w:r w:rsidR="00ED6C71">
        <w:rPr>
          <w:rFonts w:ascii="Times New Roman" w:hAnsi="Times New Roman" w:cs="Times New Roman"/>
          <w:sz w:val="24"/>
          <w:szCs w:val="24"/>
        </w:rPr>
        <w:t>ние первичного пучка излучения;</w:t>
      </w:r>
    </w:p>
    <w:p w14:paraId="38FFADEF" w14:textId="49575BA6" w:rsidR="00244FCF" w:rsidRPr="00893B05" w:rsidRDefault="003F6A04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- </w:t>
      </w:r>
      <w:r w:rsidR="00244FCF" w:rsidRPr="00893B05">
        <w:rPr>
          <w:rFonts w:ascii="Times New Roman" w:hAnsi="Times New Roman" w:cs="Times New Roman"/>
          <w:sz w:val="24"/>
          <w:szCs w:val="24"/>
        </w:rPr>
        <w:t>перечень средств защиты  персонала;</w:t>
      </w:r>
    </w:p>
    <w:p w14:paraId="280CD5EE" w14:textId="5D18680C" w:rsidR="00994789" w:rsidRPr="00893B05" w:rsidRDefault="008C2863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6D2">
        <w:rPr>
          <w:rFonts w:ascii="Times New Roman" w:hAnsi="Times New Roman" w:cs="Times New Roman"/>
          <w:sz w:val="24"/>
          <w:szCs w:val="24"/>
        </w:rPr>
        <w:t xml:space="preserve">перечень средств защиты </w:t>
      </w:r>
      <w:r w:rsidR="00244FCF" w:rsidRPr="00893B05">
        <w:rPr>
          <w:rFonts w:ascii="Times New Roman" w:hAnsi="Times New Roman" w:cs="Times New Roman"/>
          <w:sz w:val="24"/>
          <w:szCs w:val="24"/>
        </w:rPr>
        <w:t>пациентов;</w:t>
      </w:r>
    </w:p>
    <w:p w14:paraId="249016DD" w14:textId="36B516D3" w:rsidR="00E669B3" w:rsidRPr="00893B05" w:rsidRDefault="00FC2AB0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 xml:space="preserve">- </w:t>
      </w:r>
      <w:r w:rsidR="003F6A04" w:rsidRPr="00893B05">
        <w:rPr>
          <w:rFonts w:ascii="Times New Roman" w:hAnsi="Times New Roman" w:cs="Times New Roman"/>
          <w:sz w:val="24"/>
          <w:szCs w:val="24"/>
        </w:rPr>
        <w:t>с</w:t>
      </w:r>
      <w:r w:rsidRPr="00893B05">
        <w:rPr>
          <w:rFonts w:ascii="Times New Roman" w:hAnsi="Times New Roman" w:cs="Times New Roman"/>
          <w:sz w:val="24"/>
          <w:szCs w:val="24"/>
        </w:rPr>
        <w:t>ведения об уч</w:t>
      </w:r>
      <w:r w:rsidR="007256D2">
        <w:rPr>
          <w:rFonts w:ascii="Times New Roman" w:hAnsi="Times New Roman" w:cs="Times New Roman"/>
          <w:sz w:val="24"/>
          <w:szCs w:val="24"/>
        </w:rPr>
        <w:t xml:space="preserve">ете лучевых нагрузок пациентов </w:t>
      </w:r>
      <w:r w:rsidRPr="00893B05">
        <w:rPr>
          <w:rFonts w:ascii="Times New Roman" w:hAnsi="Times New Roman" w:cs="Times New Roman"/>
          <w:sz w:val="24"/>
          <w:szCs w:val="24"/>
        </w:rPr>
        <w:t>с указанием (при использовании) обо</w:t>
      </w:r>
      <w:r w:rsidR="007256D2">
        <w:rPr>
          <w:rFonts w:ascii="Times New Roman" w:hAnsi="Times New Roman" w:cs="Times New Roman"/>
          <w:sz w:val="24"/>
          <w:szCs w:val="24"/>
        </w:rPr>
        <w:t>рудования, а так же с указанием документации, в</w:t>
      </w:r>
      <w:r w:rsidRPr="00893B05">
        <w:rPr>
          <w:rFonts w:ascii="Times New Roman" w:hAnsi="Times New Roman" w:cs="Times New Roman"/>
          <w:sz w:val="24"/>
          <w:szCs w:val="24"/>
        </w:rPr>
        <w:t xml:space="preserve"> которой фиксируется дозовая нагрузка;</w:t>
      </w:r>
    </w:p>
    <w:p w14:paraId="18FA5E70" w14:textId="00D2A36B" w:rsidR="003F6A04" w:rsidRPr="00893B05" w:rsidRDefault="003F6A04" w:rsidP="007C03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 п</w:t>
      </w:r>
      <w:r w:rsidR="00893B05" w:rsidRPr="00893B05">
        <w:rPr>
          <w:rFonts w:ascii="Times New Roman" w:hAnsi="Times New Roman" w:cs="Times New Roman"/>
          <w:sz w:val="24"/>
          <w:szCs w:val="24"/>
        </w:rPr>
        <w:t>еречень санитарных правил, иных нормативных и инструктивно-методических документов</w:t>
      </w:r>
      <w:r w:rsidR="008C2863">
        <w:rPr>
          <w:rFonts w:ascii="Times New Roman" w:hAnsi="Times New Roman" w:cs="Times New Roman"/>
          <w:sz w:val="24"/>
          <w:szCs w:val="24"/>
        </w:rPr>
        <w:t>, имеющихся</w:t>
      </w:r>
      <w:r w:rsidRPr="00893B05">
        <w:rPr>
          <w:rFonts w:ascii="Times New Roman" w:hAnsi="Times New Roman" w:cs="Times New Roman"/>
          <w:sz w:val="24"/>
          <w:szCs w:val="24"/>
        </w:rPr>
        <w:t xml:space="preserve"> в учреждении с учетом оцениваемой деятельности.</w:t>
      </w:r>
    </w:p>
    <w:p w14:paraId="127B4679" w14:textId="77777777" w:rsidR="003A4763" w:rsidRPr="00893B05" w:rsidRDefault="003A476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радиационно-гигиенического паспорта за 2022 г. (для получающих СЭЗ повторно)</w:t>
      </w:r>
    </w:p>
    <w:p w14:paraId="62B8E765" w14:textId="5B06387A" w:rsidR="00E0459C" w:rsidRPr="00AB1694" w:rsidRDefault="003A4763" w:rsidP="007C03F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Копия формы 1 ДОЗ на 2022 г (для получающих СЭЗ повторно)</w:t>
      </w:r>
    </w:p>
    <w:p w14:paraId="631BE653" w14:textId="3E40ECF1" w:rsidR="00893B05" w:rsidRPr="007731A2" w:rsidRDefault="00994789" w:rsidP="007C03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Копии протоколов лабораторных испытаний</w:t>
      </w:r>
      <w:r w:rsidR="007731A2">
        <w:rPr>
          <w:rFonts w:ascii="Times New Roman" w:hAnsi="Times New Roman" w:cs="Times New Roman"/>
          <w:sz w:val="24"/>
          <w:szCs w:val="24"/>
        </w:rPr>
        <w:t>*</w:t>
      </w:r>
      <w:r w:rsidR="007256D2">
        <w:rPr>
          <w:rFonts w:ascii="Times New Roman" w:hAnsi="Times New Roman" w:cs="Times New Roman"/>
          <w:sz w:val="24"/>
          <w:szCs w:val="24"/>
        </w:rPr>
        <w:t>:</w:t>
      </w:r>
    </w:p>
    <w:p w14:paraId="17AEFB49" w14:textId="227A43E0" w:rsidR="00893B05" w:rsidRPr="00893B05" w:rsidRDefault="00893B05" w:rsidP="007C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</w:t>
      </w:r>
      <w:r w:rsidR="007256D2">
        <w:rPr>
          <w:rFonts w:ascii="Times New Roman" w:hAnsi="Times New Roman" w:cs="Times New Roman"/>
          <w:sz w:val="24"/>
          <w:szCs w:val="24"/>
        </w:rPr>
        <w:t xml:space="preserve"> </w:t>
      </w:r>
      <w:r w:rsidRPr="00893B05">
        <w:rPr>
          <w:rFonts w:ascii="Times New Roman" w:hAnsi="Times New Roman" w:cs="Times New Roman"/>
          <w:sz w:val="24"/>
          <w:szCs w:val="24"/>
        </w:rPr>
        <w:t xml:space="preserve">искусственной </w:t>
      </w:r>
      <w:r w:rsidR="00994789" w:rsidRPr="00893B05">
        <w:rPr>
          <w:rFonts w:ascii="Times New Roman" w:hAnsi="Times New Roman" w:cs="Times New Roman"/>
          <w:sz w:val="24"/>
          <w:szCs w:val="24"/>
        </w:rPr>
        <w:t xml:space="preserve">освещенности, </w:t>
      </w:r>
    </w:p>
    <w:p w14:paraId="70FD3FDF" w14:textId="5BCEAAC6" w:rsidR="00893B05" w:rsidRPr="00893B05" w:rsidRDefault="00893B05" w:rsidP="007C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</w:t>
      </w:r>
      <w:r w:rsidR="007256D2">
        <w:rPr>
          <w:rFonts w:ascii="Times New Roman" w:hAnsi="Times New Roman" w:cs="Times New Roman"/>
          <w:sz w:val="24"/>
          <w:szCs w:val="24"/>
        </w:rPr>
        <w:t xml:space="preserve"> </w:t>
      </w:r>
      <w:r w:rsidR="00994789" w:rsidRPr="00893B05">
        <w:rPr>
          <w:rFonts w:ascii="Times New Roman" w:hAnsi="Times New Roman" w:cs="Times New Roman"/>
          <w:sz w:val="24"/>
          <w:szCs w:val="24"/>
        </w:rPr>
        <w:t>микроклимата,</w:t>
      </w:r>
    </w:p>
    <w:p w14:paraId="2F69E116" w14:textId="2CD6FE0F" w:rsidR="00893B05" w:rsidRPr="00893B05" w:rsidRDefault="00893B05" w:rsidP="007C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</w:t>
      </w:r>
      <w:r w:rsidR="007C03FE">
        <w:rPr>
          <w:rFonts w:ascii="Times New Roman" w:hAnsi="Times New Roman" w:cs="Times New Roman"/>
          <w:sz w:val="24"/>
          <w:szCs w:val="24"/>
        </w:rPr>
        <w:t xml:space="preserve"> шума;</w:t>
      </w:r>
    </w:p>
    <w:p w14:paraId="26176E2A" w14:textId="0AC4850F" w:rsidR="00893B05" w:rsidRPr="00893B05" w:rsidRDefault="00893B05" w:rsidP="007C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5">
        <w:rPr>
          <w:rFonts w:ascii="Times New Roman" w:hAnsi="Times New Roman" w:cs="Times New Roman"/>
          <w:sz w:val="24"/>
          <w:szCs w:val="24"/>
        </w:rPr>
        <w:t>- электромагнитных излучений;</w:t>
      </w:r>
    </w:p>
    <w:p w14:paraId="59040870" w14:textId="641C0782" w:rsidR="00893B05" w:rsidRPr="00893B05" w:rsidRDefault="007C03FE" w:rsidP="007C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B05" w:rsidRPr="00893B05">
        <w:rPr>
          <w:rFonts w:ascii="Times New Roman" w:hAnsi="Times New Roman" w:cs="Times New Roman"/>
          <w:sz w:val="24"/>
          <w:szCs w:val="24"/>
        </w:rPr>
        <w:t>дозиметрических измерений на рабочих мес</w:t>
      </w:r>
      <w:r>
        <w:rPr>
          <w:rFonts w:ascii="Times New Roman" w:hAnsi="Times New Roman" w:cs="Times New Roman"/>
          <w:sz w:val="24"/>
          <w:szCs w:val="24"/>
        </w:rPr>
        <w:t xml:space="preserve">тах, в смежных помещениях (срок выполнения </w:t>
      </w:r>
      <w:r w:rsidR="00893B05" w:rsidRPr="00893B05">
        <w:rPr>
          <w:rFonts w:ascii="Times New Roman" w:hAnsi="Times New Roman" w:cs="Times New Roman"/>
          <w:sz w:val="24"/>
          <w:szCs w:val="24"/>
        </w:rPr>
        <w:t>испытаний не бол</w:t>
      </w:r>
      <w:r>
        <w:rPr>
          <w:rFonts w:ascii="Times New Roman" w:hAnsi="Times New Roman" w:cs="Times New Roman"/>
          <w:sz w:val="24"/>
          <w:szCs w:val="24"/>
        </w:rPr>
        <w:t xml:space="preserve">ее 12 </w:t>
      </w:r>
      <w:r w:rsidR="00893B05" w:rsidRPr="00893B05">
        <w:rPr>
          <w:rFonts w:ascii="Times New Roman" w:hAnsi="Times New Roman" w:cs="Times New Roman"/>
          <w:sz w:val="24"/>
          <w:szCs w:val="24"/>
        </w:rPr>
        <w:t>мес. до п</w:t>
      </w:r>
      <w:r>
        <w:rPr>
          <w:rFonts w:ascii="Times New Roman" w:hAnsi="Times New Roman" w:cs="Times New Roman"/>
          <w:sz w:val="24"/>
          <w:szCs w:val="24"/>
        </w:rPr>
        <w:t>одачи документов на экспертизу).</w:t>
      </w:r>
    </w:p>
    <w:p w14:paraId="2D34F4D4" w14:textId="77777777" w:rsidR="00994789" w:rsidRPr="007731A2" w:rsidRDefault="00994789" w:rsidP="007C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35BB9" w14:textId="229A6F8E" w:rsidR="007731A2" w:rsidRPr="007731A2" w:rsidRDefault="007731A2" w:rsidP="007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2">
        <w:rPr>
          <w:rFonts w:ascii="Times New Roman" w:hAnsi="Times New Roman" w:cs="Times New Roman"/>
          <w:sz w:val="24"/>
          <w:szCs w:val="24"/>
        </w:rPr>
        <w:t>*лабораторные испытания (исследования)</w:t>
      </w:r>
      <w:r w:rsidR="007C03FE">
        <w:rPr>
          <w:rFonts w:ascii="Times New Roman" w:hAnsi="Times New Roman" w:cs="Times New Roman"/>
          <w:sz w:val="24"/>
          <w:szCs w:val="24"/>
        </w:rPr>
        <w:t xml:space="preserve"> могут быть выполнены в рамках </w:t>
      </w:r>
      <w:r w:rsidRPr="007731A2">
        <w:rPr>
          <w:rFonts w:ascii="Times New Roman" w:hAnsi="Times New Roman" w:cs="Times New Roman"/>
          <w:sz w:val="24"/>
          <w:szCs w:val="24"/>
        </w:rPr>
        <w:t>проведения санитарно</w:t>
      </w:r>
      <w:r w:rsidR="007256D2">
        <w:rPr>
          <w:rFonts w:ascii="Times New Roman" w:hAnsi="Times New Roman" w:cs="Times New Roman"/>
          <w:sz w:val="24"/>
          <w:szCs w:val="24"/>
        </w:rPr>
        <w:t>-эпидемиологической экспертизы</w:t>
      </w:r>
    </w:p>
    <w:p w14:paraId="7E6000DD" w14:textId="7A7C6DE9" w:rsidR="00557A66" w:rsidRPr="007731A2" w:rsidRDefault="007731A2" w:rsidP="007C0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1A2">
        <w:rPr>
          <w:rFonts w:ascii="Times New Roman" w:hAnsi="Times New Roman" w:cs="Times New Roman"/>
          <w:i/>
          <w:sz w:val="24"/>
          <w:szCs w:val="24"/>
        </w:rPr>
        <w:lastRenderedPageBreak/>
        <w:t>Копии документов дол</w:t>
      </w:r>
      <w:r w:rsidR="008C2863">
        <w:rPr>
          <w:rFonts w:ascii="Times New Roman" w:hAnsi="Times New Roman" w:cs="Times New Roman"/>
          <w:i/>
          <w:sz w:val="24"/>
          <w:szCs w:val="24"/>
        </w:rPr>
        <w:t>жны быть заверены руководителем</w:t>
      </w:r>
      <w:r w:rsidRPr="007731A2">
        <w:rPr>
          <w:rFonts w:ascii="Times New Roman" w:hAnsi="Times New Roman" w:cs="Times New Roman"/>
          <w:i/>
          <w:sz w:val="24"/>
          <w:szCs w:val="24"/>
        </w:rPr>
        <w:t xml:space="preserve"> организации</w:t>
      </w:r>
    </w:p>
    <w:p w14:paraId="440E2BC0" w14:textId="13352589" w:rsidR="00244FCF" w:rsidRPr="007731A2" w:rsidRDefault="00244FCF" w:rsidP="007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BAA1" w14:textId="531DA5BA" w:rsidR="006E1114" w:rsidRPr="007731A2" w:rsidRDefault="00244FCF" w:rsidP="00244FCF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7731A2">
        <w:rPr>
          <w:rFonts w:ascii="Times New Roman" w:hAnsi="Times New Roman" w:cs="Times New Roman"/>
          <w:sz w:val="24"/>
          <w:szCs w:val="24"/>
        </w:rPr>
        <w:tab/>
      </w:r>
    </w:p>
    <w:sectPr w:rsidR="006E1114" w:rsidRPr="007731A2" w:rsidSect="00A118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6E5"/>
    <w:multiLevelType w:val="hybridMultilevel"/>
    <w:tmpl w:val="BA5E27B6"/>
    <w:lvl w:ilvl="0" w:tplc="874E204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BF3075"/>
    <w:multiLevelType w:val="hybridMultilevel"/>
    <w:tmpl w:val="683A1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F7F8E"/>
    <w:multiLevelType w:val="hybridMultilevel"/>
    <w:tmpl w:val="5DE2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6FCB"/>
    <w:multiLevelType w:val="hybridMultilevel"/>
    <w:tmpl w:val="0FAECB64"/>
    <w:lvl w:ilvl="0" w:tplc="62A608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7FCF0D0B"/>
    <w:multiLevelType w:val="hybridMultilevel"/>
    <w:tmpl w:val="5006700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E"/>
    <w:rsid w:val="000F4B3F"/>
    <w:rsid w:val="00115C24"/>
    <w:rsid w:val="00165F18"/>
    <w:rsid w:val="00220CBB"/>
    <w:rsid w:val="00244FCF"/>
    <w:rsid w:val="0033479F"/>
    <w:rsid w:val="00370B44"/>
    <w:rsid w:val="003840FE"/>
    <w:rsid w:val="00387BBF"/>
    <w:rsid w:val="003A4763"/>
    <w:rsid w:val="003F6A04"/>
    <w:rsid w:val="004A28CA"/>
    <w:rsid w:val="004C3F2E"/>
    <w:rsid w:val="004C6644"/>
    <w:rsid w:val="004D2EA5"/>
    <w:rsid w:val="004D447E"/>
    <w:rsid w:val="004D6262"/>
    <w:rsid w:val="004F0214"/>
    <w:rsid w:val="004F3AE9"/>
    <w:rsid w:val="00540535"/>
    <w:rsid w:val="00543BD8"/>
    <w:rsid w:val="00557A66"/>
    <w:rsid w:val="005767E0"/>
    <w:rsid w:val="005E50C9"/>
    <w:rsid w:val="00670AF9"/>
    <w:rsid w:val="006812E7"/>
    <w:rsid w:val="006B7807"/>
    <w:rsid w:val="006E1114"/>
    <w:rsid w:val="007256D2"/>
    <w:rsid w:val="007401AB"/>
    <w:rsid w:val="007731A2"/>
    <w:rsid w:val="007C03FE"/>
    <w:rsid w:val="007F1555"/>
    <w:rsid w:val="00850C9E"/>
    <w:rsid w:val="00893B05"/>
    <w:rsid w:val="008C2863"/>
    <w:rsid w:val="00966373"/>
    <w:rsid w:val="00994789"/>
    <w:rsid w:val="009B0B16"/>
    <w:rsid w:val="009D4629"/>
    <w:rsid w:val="00A11877"/>
    <w:rsid w:val="00A75ACA"/>
    <w:rsid w:val="00AB1694"/>
    <w:rsid w:val="00B34FC4"/>
    <w:rsid w:val="00B74796"/>
    <w:rsid w:val="00C30A77"/>
    <w:rsid w:val="00D0640A"/>
    <w:rsid w:val="00D15901"/>
    <w:rsid w:val="00E0459C"/>
    <w:rsid w:val="00E15184"/>
    <w:rsid w:val="00E669B3"/>
    <w:rsid w:val="00EC3C1A"/>
    <w:rsid w:val="00ED6C71"/>
    <w:rsid w:val="00EE1422"/>
    <w:rsid w:val="00F246C9"/>
    <w:rsid w:val="00FC2AB0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Рафаиловна</dc:creator>
  <cp:lastModifiedBy>Свитенко</cp:lastModifiedBy>
  <cp:revision>10</cp:revision>
  <dcterms:created xsi:type="dcterms:W3CDTF">2023-03-20T14:26:00Z</dcterms:created>
  <dcterms:modified xsi:type="dcterms:W3CDTF">2023-07-19T07:21:00Z</dcterms:modified>
</cp:coreProperties>
</file>